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0C" w:rsidRDefault="0049120C" w:rsidP="0088215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4"/>
          <w:szCs w:val="24"/>
          <w:lang w:eastAsia="cs-CZ"/>
        </w:rPr>
      </w:pPr>
    </w:p>
    <w:p w:rsidR="0049120C" w:rsidRPr="00BD42D7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D7">
        <w:rPr>
          <w:rFonts w:ascii="Times New Roman" w:hAnsi="Times New Roman" w:cs="Times New Roman"/>
          <w:b/>
          <w:sz w:val="28"/>
          <w:szCs w:val="28"/>
        </w:rPr>
        <w:t xml:space="preserve">jednání Rady pro zdravotnictví </w:t>
      </w:r>
      <w:r>
        <w:rPr>
          <w:rFonts w:ascii="Times New Roman" w:hAnsi="Times New Roman" w:cs="Times New Roman"/>
          <w:b/>
          <w:sz w:val="28"/>
          <w:szCs w:val="28"/>
        </w:rPr>
        <w:t xml:space="preserve">a výboru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KANKu</w:t>
      </w:r>
      <w:proofErr w:type="spellEnd"/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30.6.2022</w:t>
      </w:r>
    </w:p>
    <w:p w:rsidR="0049120C" w:rsidRPr="00CD233D" w:rsidRDefault="0049120C" w:rsidP="00CD54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D. Němec, P. V.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M. Opatrný, M. Hošťálková,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J. Fatka, F. Zakopal, P. B. </w:t>
      </w:r>
      <w:proofErr w:type="gramStart"/>
      <w:r w:rsidRPr="00134A69">
        <w:rPr>
          <w:rFonts w:ascii="Times New Roman" w:hAnsi="Times New Roman" w:cs="Times New Roman"/>
          <w:sz w:val="24"/>
          <w:szCs w:val="24"/>
        </w:rPr>
        <w:t>Vitásek,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134A69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Rousek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Kokaisová</w:t>
      </w:r>
      <w:proofErr w:type="spellEnd"/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P. J. </w:t>
      </w:r>
      <w:proofErr w:type="gramStart"/>
      <w:r w:rsidRPr="00134A69">
        <w:rPr>
          <w:rFonts w:ascii="Times New Roman" w:hAnsi="Times New Roman" w:cs="Times New Roman"/>
          <w:sz w:val="24"/>
          <w:szCs w:val="24"/>
        </w:rPr>
        <w:t xml:space="preserve">Fatka,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Pr="00134A69">
        <w:rPr>
          <w:rFonts w:ascii="Times New Roman" w:hAnsi="Times New Roman" w:cs="Times New Roman"/>
          <w:sz w:val="24"/>
          <w:szCs w:val="24"/>
        </w:rPr>
        <w:t xml:space="preserve"> Doskočil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5E" w:rsidRPr="00CD5452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8821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Program: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1. Schválení Výroční zprávy KANK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 Příprav</w:t>
      </w:r>
      <w:r w:rsidR="00F56B3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podkladů pro jednání na </w:t>
      </w:r>
      <w:proofErr w:type="spellStart"/>
      <w:r w:rsidR="00F56B3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MZd</w:t>
      </w:r>
      <w:proofErr w:type="spellEnd"/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CD545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(Setkání </w:t>
      </w:r>
      <w:proofErr w:type="gramStart"/>
      <w:r w:rsidRPr="00CD545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J.E.</w:t>
      </w:r>
      <w:proofErr w:type="gramEnd"/>
      <w:r w:rsidRPr="00CD545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J. </w:t>
      </w:r>
      <w:proofErr w:type="spellStart"/>
      <w:r w:rsidRPr="00CD545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Graubnera</w:t>
      </w:r>
      <w:proofErr w:type="spellEnd"/>
      <w:r w:rsidRPr="00CD545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 ministrem zdravotnictví) </w:t>
      </w: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Plenárního zasedání biskupů - Informace o absolvování kurzu NK v Plzni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3. Příprava konference Velehrad 2022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4. Spolupráce s ANK, ERC a Forem kaplanských služeb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5. Příprava ENHCC konference NK v Praze 2024</w:t>
      </w:r>
    </w:p>
    <w:p w:rsidR="0088215E" w:rsidRPr="0088215E" w:rsidRDefault="0088215E" w:rsidP="00CD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8821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6. Varia</w:t>
      </w:r>
    </w:p>
    <w:p w:rsidR="008E1225" w:rsidRDefault="008E1225" w:rsidP="00CD5452">
      <w:pPr>
        <w:jc w:val="both"/>
      </w:pPr>
    </w:p>
    <w:p w:rsidR="001A6424" w:rsidRDefault="001A6424" w:rsidP="00CD5452">
      <w:pPr>
        <w:jc w:val="both"/>
      </w:pPr>
    </w:p>
    <w:p w:rsidR="001A6424" w:rsidRPr="000F33AD" w:rsidRDefault="0049120C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3AD">
        <w:rPr>
          <w:rFonts w:ascii="Times New Roman" w:hAnsi="Times New Roman" w:cs="Times New Roman"/>
          <w:sz w:val="24"/>
          <w:szCs w:val="24"/>
        </w:rPr>
        <w:t xml:space="preserve">Výroční zpráva činnosti </w:t>
      </w:r>
      <w:proofErr w:type="spellStart"/>
      <w:r w:rsidRPr="000F33AD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Pr="000F33AD">
        <w:rPr>
          <w:rFonts w:ascii="Times New Roman" w:hAnsi="Times New Roman" w:cs="Times New Roman"/>
          <w:sz w:val="24"/>
          <w:szCs w:val="24"/>
        </w:rPr>
        <w:t xml:space="preserve"> za rok 2022 </w:t>
      </w:r>
      <w:r w:rsidRPr="00CD5452">
        <w:rPr>
          <w:rFonts w:ascii="Times New Roman" w:hAnsi="Times New Roman" w:cs="Times New Roman"/>
          <w:b/>
          <w:sz w:val="24"/>
          <w:szCs w:val="24"/>
        </w:rPr>
        <w:t>byla schválena</w:t>
      </w:r>
      <w:r w:rsidRPr="000F33AD">
        <w:rPr>
          <w:rFonts w:ascii="Times New Roman" w:hAnsi="Times New Roman" w:cs="Times New Roman"/>
          <w:sz w:val="24"/>
          <w:szCs w:val="24"/>
        </w:rPr>
        <w:t xml:space="preserve"> všemi přítomnými členy výboru. </w:t>
      </w:r>
    </w:p>
    <w:p w:rsidR="000F33AD" w:rsidRDefault="000F33AD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Zazněla připomínka, že jednání na ministerstvu zdravotnictví musí probíhat v duchu trojstranné dohody – tedy mezi ČBK, ERC a </w:t>
      </w:r>
      <w:proofErr w:type="spellStart"/>
      <w:r>
        <w:rPr>
          <w:rFonts w:ascii="Times New Roman" w:hAnsi="Times New Roman" w:cs="Times New Roman"/>
          <w:sz w:val="24"/>
          <w:szCs w:val="24"/>
        </w:rPr>
        <w:t>MZdrav</w:t>
      </w:r>
      <w:proofErr w:type="spellEnd"/>
      <w:r>
        <w:rPr>
          <w:rFonts w:ascii="Times New Roman" w:hAnsi="Times New Roman" w:cs="Times New Roman"/>
          <w:sz w:val="24"/>
          <w:szCs w:val="24"/>
        </w:rPr>
        <w:t>. Otec Vitásek připomněl, že naším společným úsilím by měl být cíl, aby všichni kněží byli vpuštěni do nemocnic. Plánovaná jarní schůzka mezi</w:t>
      </w:r>
      <w:r w:rsidR="00F56B3C">
        <w:rPr>
          <w:rFonts w:ascii="Times New Roman" w:hAnsi="Times New Roman" w:cs="Times New Roman"/>
          <w:sz w:val="24"/>
          <w:szCs w:val="24"/>
        </w:rPr>
        <w:t xml:space="preserve"> předsedou ČBK a ministrem zdravotnictví</w:t>
      </w:r>
      <w:r>
        <w:rPr>
          <w:rFonts w:ascii="Times New Roman" w:hAnsi="Times New Roman" w:cs="Times New Roman"/>
          <w:sz w:val="24"/>
          <w:szCs w:val="24"/>
        </w:rPr>
        <w:t xml:space="preserve"> zatím neproběhla, usilujeme o to, aby </w:t>
      </w:r>
      <w:r w:rsidR="00CD5452">
        <w:rPr>
          <w:rFonts w:ascii="Times New Roman" w:hAnsi="Times New Roman" w:cs="Times New Roman"/>
          <w:sz w:val="24"/>
          <w:szCs w:val="24"/>
        </w:rPr>
        <w:t xml:space="preserve">tato schůzka </w:t>
      </w:r>
      <w:r>
        <w:rPr>
          <w:rFonts w:ascii="Times New Roman" w:hAnsi="Times New Roman" w:cs="Times New Roman"/>
          <w:sz w:val="24"/>
          <w:szCs w:val="24"/>
        </w:rPr>
        <w:t xml:space="preserve">proběhla z nové pozice arcibiskupa pražského. Otec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tomto kontextu připomněl, že je třeba lépe komunikovat dovnitř služby nemocničních kaplanů, nejen navenek, tak, aby se zlepšila komunikace a spolupráce mezi diecézními koordinátory, nemocničními kaplany a jednotlivými zdravotnickými zařízeními. Národní koordinátor uvedl, že v rámci kategoriální pastorace je třeba uspořádat schůzku s novým pražským arcibiskupem s prosbou, zda by převzal patronaci nad 2. konferencí kaplanských služeb (konference Společně</w:t>
      </w:r>
      <w:r w:rsidR="00CD5452">
        <w:rPr>
          <w:rFonts w:ascii="Times New Roman" w:hAnsi="Times New Roman" w:cs="Times New Roman"/>
          <w:sz w:val="24"/>
          <w:szCs w:val="24"/>
        </w:rPr>
        <w:t>, 13. října 2022</w:t>
      </w:r>
      <w:r>
        <w:rPr>
          <w:rFonts w:ascii="Times New Roman" w:hAnsi="Times New Roman" w:cs="Times New Roman"/>
          <w:sz w:val="24"/>
          <w:szCs w:val="24"/>
        </w:rPr>
        <w:t xml:space="preserve">).  Doc. Opatrný přednesl </w:t>
      </w:r>
      <w:r w:rsidRPr="00CD5452">
        <w:rPr>
          <w:rFonts w:ascii="Times New Roman" w:hAnsi="Times New Roman" w:cs="Times New Roman"/>
          <w:b/>
          <w:sz w:val="24"/>
          <w:szCs w:val="24"/>
        </w:rPr>
        <w:t>zprávu o ukončení kurzu</w:t>
      </w:r>
      <w:r w:rsidR="00533CF6" w:rsidRPr="00CD5452">
        <w:rPr>
          <w:rFonts w:ascii="Times New Roman" w:hAnsi="Times New Roman" w:cs="Times New Roman"/>
          <w:b/>
          <w:sz w:val="24"/>
          <w:szCs w:val="24"/>
        </w:rPr>
        <w:t xml:space="preserve"> pro NK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CD545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CF6">
        <w:rPr>
          <w:rFonts w:ascii="Times New Roman" w:hAnsi="Times New Roman" w:cs="Times New Roman"/>
          <w:sz w:val="24"/>
          <w:szCs w:val="24"/>
        </w:rPr>
        <w:t xml:space="preserve">pořádala TF JU v Českých Budějovicích. Zdárně ukončilo 20 frekventantů, zahájilo 22. Převážně se jednalo o katolické kněze plzeňské diecéze. Předseda Rady pro zdravotnictví obdržel písemnou zprávu o průběhu tohoto kurzu. Předseda </w:t>
      </w:r>
      <w:proofErr w:type="spellStart"/>
      <w:r w:rsidR="00533CF6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533CF6">
        <w:rPr>
          <w:rFonts w:ascii="Times New Roman" w:hAnsi="Times New Roman" w:cs="Times New Roman"/>
          <w:sz w:val="24"/>
          <w:szCs w:val="24"/>
        </w:rPr>
        <w:t xml:space="preserve"> uvedl, že na základě jeho zkušeností coby člena </w:t>
      </w:r>
      <w:r w:rsidR="00CD5452">
        <w:rPr>
          <w:rFonts w:ascii="Times New Roman" w:hAnsi="Times New Roman" w:cs="Times New Roman"/>
          <w:sz w:val="24"/>
          <w:szCs w:val="24"/>
        </w:rPr>
        <w:t>zkušební</w:t>
      </w:r>
      <w:r w:rsidR="00533CF6">
        <w:rPr>
          <w:rFonts w:ascii="Times New Roman" w:hAnsi="Times New Roman" w:cs="Times New Roman"/>
          <w:sz w:val="24"/>
          <w:szCs w:val="24"/>
        </w:rPr>
        <w:t xml:space="preserve"> komise, je úroveň kurzů v Olomouci i Českých Budějovicích v celku kompaktní. </w:t>
      </w:r>
    </w:p>
    <w:p w:rsidR="00533CF6" w:rsidRPr="004261B0" w:rsidRDefault="00533CF6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4261B0">
        <w:rPr>
          <w:rFonts w:ascii="Times New Roman" w:hAnsi="Times New Roman" w:cs="Times New Roman"/>
          <w:b/>
          <w:sz w:val="24"/>
          <w:szCs w:val="24"/>
        </w:rPr>
        <w:t>schváli</w:t>
      </w:r>
      <w:r w:rsidR="00F56B3C">
        <w:rPr>
          <w:rFonts w:ascii="Times New Roman" w:hAnsi="Times New Roman" w:cs="Times New Roman"/>
          <w:b/>
          <w:sz w:val="24"/>
          <w:szCs w:val="24"/>
        </w:rPr>
        <w:t>la předložený program setkání</w:t>
      </w:r>
      <w:r w:rsidRPr="004261B0">
        <w:rPr>
          <w:rFonts w:ascii="Times New Roman" w:hAnsi="Times New Roman" w:cs="Times New Roman"/>
          <w:b/>
          <w:sz w:val="24"/>
          <w:szCs w:val="24"/>
        </w:rPr>
        <w:t xml:space="preserve"> NK na Velehradě</w:t>
      </w:r>
      <w:r>
        <w:rPr>
          <w:rFonts w:ascii="Times New Roman" w:hAnsi="Times New Roman" w:cs="Times New Roman"/>
          <w:sz w:val="24"/>
          <w:szCs w:val="24"/>
        </w:rPr>
        <w:t xml:space="preserve"> v říjnu </w:t>
      </w:r>
      <w:proofErr w:type="gramStart"/>
      <w:r>
        <w:rPr>
          <w:rFonts w:ascii="Times New Roman" w:hAnsi="Times New Roman" w:cs="Times New Roman"/>
          <w:sz w:val="24"/>
          <w:szCs w:val="24"/>
        </w:rPr>
        <w:t>t.r.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Národní koordinátor zašle Program a přihlašovací údaje NK i sesterské organizaci ANK. </w:t>
      </w:r>
      <w:r w:rsidR="007131EB">
        <w:rPr>
          <w:rFonts w:ascii="Times New Roman" w:hAnsi="Times New Roman" w:cs="Times New Roman"/>
          <w:sz w:val="24"/>
          <w:szCs w:val="24"/>
        </w:rPr>
        <w:t xml:space="preserve">Konferenční poplatek byl zvýšen na částku 700,- Kč (schváleno Radou). </w:t>
      </w:r>
      <w:r>
        <w:rPr>
          <w:rFonts w:ascii="Times New Roman" w:hAnsi="Times New Roman" w:cs="Times New Roman"/>
          <w:sz w:val="24"/>
          <w:szCs w:val="24"/>
        </w:rPr>
        <w:t>Diecézní koordinátoři</w:t>
      </w:r>
      <w:r w:rsidR="004261B0">
        <w:rPr>
          <w:rFonts w:ascii="Times New Roman" w:hAnsi="Times New Roman" w:cs="Times New Roman"/>
          <w:sz w:val="24"/>
          <w:szCs w:val="24"/>
        </w:rPr>
        <w:t xml:space="preserve"> (v duchu dosavadní praxe v uplynulých letech)</w:t>
      </w:r>
      <w:r>
        <w:rPr>
          <w:rFonts w:ascii="Times New Roman" w:hAnsi="Times New Roman" w:cs="Times New Roman"/>
          <w:sz w:val="24"/>
          <w:szCs w:val="24"/>
        </w:rPr>
        <w:t xml:space="preserve"> domluví pro kaplany ve svých diecézích možnost úhrady konferenčního poplatku, případně dalších nákladů</w:t>
      </w:r>
      <w:r w:rsidR="00CC6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 této skuteč</w:t>
      </w:r>
      <w:r w:rsidR="00CC6766">
        <w:rPr>
          <w:rFonts w:ascii="Times New Roman" w:hAnsi="Times New Roman" w:cs="Times New Roman"/>
          <w:sz w:val="24"/>
          <w:szCs w:val="24"/>
        </w:rPr>
        <w:t xml:space="preserve">nosti informují </w:t>
      </w:r>
      <w:r w:rsidR="00CC6766">
        <w:rPr>
          <w:rFonts w:ascii="Times New Roman" w:hAnsi="Times New Roman" w:cs="Times New Roman"/>
          <w:sz w:val="24"/>
          <w:szCs w:val="24"/>
        </w:rPr>
        <w:t xml:space="preserve">pokladníka </w:t>
      </w:r>
      <w:proofErr w:type="spellStart"/>
      <w:r w:rsidR="00CC6766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CC6766">
        <w:rPr>
          <w:rFonts w:ascii="Times New Roman" w:hAnsi="Times New Roman" w:cs="Times New Roman"/>
          <w:sz w:val="24"/>
          <w:szCs w:val="24"/>
        </w:rPr>
        <w:t xml:space="preserve"> a své NK, aby správné fakturační </w:t>
      </w:r>
      <w:bookmarkStart w:id="0" w:name="_GoBack"/>
      <w:bookmarkEnd w:id="0"/>
      <w:r w:rsidR="00CC6766">
        <w:rPr>
          <w:rFonts w:ascii="Times New Roman" w:hAnsi="Times New Roman" w:cs="Times New Roman"/>
          <w:sz w:val="24"/>
          <w:szCs w:val="24"/>
        </w:rPr>
        <w:t xml:space="preserve">údaje </w:t>
      </w:r>
      <w:r w:rsidR="00CC6766">
        <w:rPr>
          <w:rFonts w:ascii="Times New Roman" w:hAnsi="Times New Roman" w:cs="Times New Roman"/>
          <w:sz w:val="24"/>
          <w:szCs w:val="24"/>
        </w:rPr>
        <w:lastRenderedPageBreak/>
        <w:t xml:space="preserve">uvedli v přihláškách na velehradském setkání - </w:t>
      </w:r>
      <w:r w:rsidR="00CC6766">
        <w:rPr>
          <w:rFonts w:ascii="Times New Roman" w:hAnsi="Times New Roman" w:cs="Times New Roman"/>
          <w:b/>
          <w:sz w:val="24"/>
          <w:szCs w:val="24"/>
        </w:rPr>
        <w:t>uzávěrka přihlášek</w:t>
      </w:r>
      <w:r w:rsidR="00F56B3C" w:rsidRPr="00F56B3C">
        <w:rPr>
          <w:rFonts w:ascii="Times New Roman" w:hAnsi="Times New Roman" w:cs="Times New Roman"/>
          <w:b/>
          <w:sz w:val="24"/>
          <w:szCs w:val="24"/>
        </w:rPr>
        <w:t xml:space="preserve"> na velehradské setkání NK:</w:t>
      </w:r>
      <w:r w:rsidR="00CC6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6766">
        <w:rPr>
          <w:rFonts w:ascii="Times New Roman" w:hAnsi="Times New Roman" w:cs="Times New Roman"/>
          <w:b/>
          <w:sz w:val="24"/>
          <w:szCs w:val="24"/>
        </w:rPr>
        <w:t>12.9.2022</w:t>
      </w:r>
      <w:proofErr w:type="gramEnd"/>
      <w:r w:rsidR="00CC6766">
        <w:rPr>
          <w:rFonts w:ascii="Times New Roman" w:hAnsi="Times New Roman" w:cs="Times New Roman"/>
          <w:b/>
          <w:sz w:val="24"/>
          <w:szCs w:val="24"/>
        </w:rPr>
        <w:t>!</w:t>
      </w:r>
    </w:p>
    <w:p w:rsidR="009C0C3C" w:rsidRDefault="009C0C3C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vyjádřila ochotu úzce spolupracovat s ANK a ERC zejména v přípravě bohoslužeb vyslání a vzájemnou účastí na konferencích a dalších vzdělávacích akcí. V rámci Fóra kaplanských služeb pak společným úsilím bude více </w:t>
      </w:r>
      <w:r w:rsidR="007131EB">
        <w:rPr>
          <w:rFonts w:ascii="Times New Roman" w:hAnsi="Times New Roman" w:cs="Times New Roman"/>
          <w:sz w:val="24"/>
          <w:szCs w:val="24"/>
        </w:rPr>
        <w:t>rozvíjet komunikaci a snahy směrem k ministerstvu zdravotnictví.</w:t>
      </w:r>
    </w:p>
    <w:p w:rsidR="007131EB" w:rsidRDefault="007131EB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1B0">
        <w:rPr>
          <w:rFonts w:ascii="Times New Roman" w:hAnsi="Times New Roman" w:cs="Times New Roman"/>
          <w:b/>
          <w:sz w:val="24"/>
          <w:szCs w:val="24"/>
        </w:rPr>
        <w:t xml:space="preserve">Rada pověřila otce Václava </w:t>
      </w:r>
      <w:proofErr w:type="spellStart"/>
      <w:r w:rsidRPr="004261B0">
        <w:rPr>
          <w:rFonts w:ascii="Times New Roman" w:hAnsi="Times New Roman" w:cs="Times New Roman"/>
          <w:b/>
          <w:sz w:val="24"/>
          <w:szCs w:val="24"/>
        </w:rPr>
        <w:t>Tomiczka</w:t>
      </w:r>
      <w:proofErr w:type="spellEnd"/>
      <w:r w:rsidR="00CD5452">
        <w:rPr>
          <w:rFonts w:ascii="Times New Roman" w:hAnsi="Times New Roman" w:cs="Times New Roman"/>
          <w:sz w:val="24"/>
          <w:szCs w:val="24"/>
        </w:rPr>
        <w:t>, jediného delegáta u ENHCC,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B0">
        <w:rPr>
          <w:rFonts w:ascii="Times New Roman" w:hAnsi="Times New Roman" w:cs="Times New Roman"/>
          <w:b/>
          <w:sz w:val="24"/>
          <w:szCs w:val="24"/>
        </w:rPr>
        <w:t>založením pracovní skupiny</w:t>
      </w:r>
      <w:r>
        <w:rPr>
          <w:rFonts w:ascii="Times New Roman" w:hAnsi="Times New Roman" w:cs="Times New Roman"/>
          <w:sz w:val="24"/>
          <w:szCs w:val="24"/>
        </w:rPr>
        <w:t xml:space="preserve"> k přípravě evropské konference nemocničních kaplanů v roce 2024 v</w:t>
      </w:r>
      <w:r w:rsidR="004261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4261B0">
        <w:rPr>
          <w:rFonts w:ascii="Times New Roman" w:hAnsi="Times New Roman" w:cs="Times New Roman"/>
          <w:sz w:val="24"/>
          <w:szCs w:val="24"/>
        </w:rPr>
        <w:t xml:space="preserve"> (předpokládá se termín</w:t>
      </w:r>
      <w:r w:rsidR="00F56B3C">
        <w:rPr>
          <w:rFonts w:ascii="Times New Roman" w:hAnsi="Times New Roman" w:cs="Times New Roman"/>
          <w:sz w:val="24"/>
          <w:szCs w:val="24"/>
        </w:rPr>
        <w:t xml:space="preserve"> konání</w:t>
      </w:r>
      <w:r w:rsidR="004261B0">
        <w:rPr>
          <w:rFonts w:ascii="Times New Roman" w:hAnsi="Times New Roman" w:cs="Times New Roman"/>
          <w:sz w:val="24"/>
          <w:szCs w:val="24"/>
        </w:rPr>
        <w:t xml:space="preserve"> v dubnu 2024)</w:t>
      </w:r>
      <w:r>
        <w:rPr>
          <w:rFonts w:ascii="Times New Roman" w:hAnsi="Times New Roman" w:cs="Times New Roman"/>
          <w:sz w:val="24"/>
          <w:szCs w:val="24"/>
        </w:rPr>
        <w:t xml:space="preserve">. Otec Václav bude průběžně o jednotlivých krocích informovat Radu v úzké spolupráci s národním koordinátorem. Rada doporučuje vytvořit pracovní skupinu z NK, kteří se letos ENHCC účastnili za KANK i ANK. </w:t>
      </w:r>
      <w:r w:rsidRPr="004261B0">
        <w:rPr>
          <w:rFonts w:ascii="Times New Roman" w:hAnsi="Times New Roman" w:cs="Times New Roman"/>
          <w:b/>
          <w:sz w:val="24"/>
          <w:szCs w:val="24"/>
        </w:rPr>
        <w:t>Ve dnech 20.-21.3.2023</w:t>
      </w:r>
      <w:r>
        <w:rPr>
          <w:rFonts w:ascii="Times New Roman" w:hAnsi="Times New Roman" w:cs="Times New Roman"/>
          <w:sz w:val="24"/>
          <w:szCs w:val="24"/>
        </w:rPr>
        <w:t xml:space="preserve"> proběhne v Praze pracovní setkání s představiteli ENHCC, kterého by se měla účastnit celá Rada včetně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1EB" w:rsidRDefault="007131EB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Varia: a) diecézní koordinátoři připomenou svým NK povinnost hradit členské příspěvky; </w:t>
      </w:r>
      <w:r w:rsidR="00010C51">
        <w:rPr>
          <w:rFonts w:ascii="Times New Roman" w:hAnsi="Times New Roman" w:cs="Times New Roman"/>
          <w:sz w:val="24"/>
          <w:szCs w:val="24"/>
        </w:rPr>
        <w:t xml:space="preserve">b) v rámci konference Velehrad proběhnou volby do Výboru </w:t>
      </w:r>
      <w:r w:rsidR="00F56B3C">
        <w:rPr>
          <w:rFonts w:ascii="Times New Roman" w:hAnsi="Times New Roman" w:cs="Times New Roman"/>
          <w:sz w:val="24"/>
          <w:szCs w:val="24"/>
        </w:rPr>
        <w:t xml:space="preserve">a Revizní komise </w:t>
      </w:r>
      <w:proofErr w:type="spellStart"/>
      <w:r w:rsidR="00010C51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010C51">
        <w:rPr>
          <w:rFonts w:ascii="Times New Roman" w:hAnsi="Times New Roman" w:cs="Times New Roman"/>
          <w:sz w:val="24"/>
          <w:szCs w:val="24"/>
        </w:rPr>
        <w:t xml:space="preserve">. Na začátku září obdrží všichni NK seznam všech NK spolu s výzvou, ať se zamyslí, koho by ve Výboru </w:t>
      </w:r>
      <w:r w:rsidR="00F56B3C">
        <w:rPr>
          <w:rFonts w:ascii="Times New Roman" w:hAnsi="Times New Roman" w:cs="Times New Roman"/>
          <w:sz w:val="24"/>
          <w:szCs w:val="24"/>
        </w:rPr>
        <w:t xml:space="preserve">a Revizní komisi </w:t>
      </w:r>
      <w:proofErr w:type="spellStart"/>
      <w:r w:rsidR="00010C51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010C51">
        <w:rPr>
          <w:rFonts w:ascii="Times New Roman" w:hAnsi="Times New Roman" w:cs="Times New Roman"/>
          <w:sz w:val="24"/>
          <w:szCs w:val="24"/>
        </w:rPr>
        <w:t xml:space="preserve"> chtěli a zda by se sami nechtěli do činn</w:t>
      </w:r>
      <w:r w:rsidR="00CC6766">
        <w:rPr>
          <w:rFonts w:ascii="Times New Roman" w:hAnsi="Times New Roman" w:cs="Times New Roman"/>
          <w:sz w:val="24"/>
          <w:szCs w:val="24"/>
        </w:rPr>
        <w:t xml:space="preserve">osti </w:t>
      </w:r>
      <w:proofErr w:type="spellStart"/>
      <w:r w:rsidR="00CC6766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CC6766">
        <w:rPr>
          <w:rFonts w:ascii="Times New Roman" w:hAnsi="Times New Roman" w:cs="Times New Roman"/>
          <w:sz w:val="24"/>
          <w:szCs w:val="24"/>
        </w:rPr>
        <w:t xml:space="preserve"> aktivně zapojit; c) </w:t>
      </w:r>
      <w:r w:rsidR="00010C51">
        <w:rPr>
          <w:rFonts w:ascii="Times New Roman" w:hAnsi="Times New Roman" w:cs="Times New Roman"/>
          <w:sz w:val="24"/>
          <w:szCs w:val="24"/>
        </w:rPr>
        <w:t xml:space="preserve">Národní koordinátor pozve na konferenci Velehrad 2022 otce Zdíka a zajistí pozvání </w:t>
      </w:r>
      <w:proofErr w:type="spellStart"/>
      <w:r w:rsidR="00010C51">
        <w:rPr>
          <w:rFonts w:ascii="Times New Roman" w:hAnsi="Times New Roman" w:cs="Times New Roman"/>
          <w:sz w:val="24"/>
          <w:szCs w:val="24"/>
        </w:rPr>
        <w:t>ANKu</w:t>
      </w:r>
      <w:proofErr w:type="spellEnd"/>
      <w:r w:rsidR="00010C51">
        <w:rPr>
          <w:rFonts w:ascii="Times New Roman" w:hAnsi="Times New Roman" w:cs="Times New Roman"/>
          <w:sz w:val="24"/>
          <w:szCs w:val="24"/>
        </w:rPr>
        <w:t xml:space="preserve"> a ERC. Spolu s pozváním požádá ANK o zaslání aktuálního seznamu NK</w:t>
      </w:r>
      <w:r w:rsidR="00F56B3C">
        <w:rPr>
          <w:rFonts w:ascii="Times New Roman" w:hAnsi="Times New Roman" w:cs="Times New Roman"/>
          <w:sz w:val="24"/>
          <w:szCs w:val="24"/>
        </w:rPr>
        <w:t xml:space="preserve"> z jiných křesťanských církví k aktualizaci mapy kontaktů na webu </w:t>
      </w:r>
      <w:proofErr w:type="spellStart"/>
      <w:r w:rsidR="00F56B3C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010C51">
        <w:rPr>
          <w:rFonts w:ascii="Times New Roman" w:hAnsi="Times New Roman" w:cs="Times New Roman"/>
          <w:sz w:val="24"/>
          <w:szCs w:val="24"/>
        </w:rPr>
        <w:t xml:space="preserve">; d) členové Rady a Výboru </w:t>
      </w:r>
      <w:proofErr w:type="spellStart"/>
      <w:r w:rsidR="00010C51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010C51">
        <w:rPr>
          <w:rFonts w:ascii="Times New Roman" w:hAnsi="Times New Roman" w:cs="Times New Roman"/>
          <w:sz w:val="24"/>
          <w:szCs w:val="24"/>
        </w:rPr>
        <w:t xml:space="preserve"> se v závěru zamýšleli nad stavem republikové </w:t>
      </w:r>
      <w:r w:rsidR="00F56B3C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010C51">
        <w:rPr>
          <w:rFonts w:ascii="Times New Roman" w:hAnsi="Times New Roman" w:cs="Times New Roman"/>
          <w:sz w:val="24"/>
          <w:szCs w:val="24"/>
        </w:rPr>
        <w:t xml:space="preserve">paliativní medicíny. </w:t>
      </w:r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jednání Rady proběhne v rámci konference Velehrad 2022.</w:t>
      </w:r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51" w:rsidRPr="00134A69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>Zapsal: F. Zakopal, národní koordinátor duchovní péče ve zdravotnictví ČBK</w:t>
      </w:r>
    </w:p>
    <w:p w:rsidR="00010C51" w:rsidRPr="00134A69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předseda KANK v ČR, biskup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předseda Rady</w:t>
      </w:r>
    </w:p>
    <w:sectPr w:rsidR="00010C51" w:rsidRPr="0013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3B7"/>
    <w:multiLevelType w:val="hybridMultilevel"/>
    <w:tmpl w:val="63E0E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E"/>
    <w:rsid w:val="00010C51"/>
    <w:rsid w:val="000C45B8"/>
    <w:rsid w:val="000F33AD"/>
    <w:rsid w:val="0013416E"/>
    <w:rsid w:val="001A6424"/>
    <w:rsid w:val="004261B0"/>
    <w:rsid w:val="0049120C"/>
    <w:rsid w:val="00533CF6"/>
    <w:rsid w:val="005A1714"/>
    <w:rsid w:val="007131EB"/>
    <w:rsid w:val="007B046D"/>
    <w:rsid w:val="00822DF5"/>
    <w:rsid w:val="0088215E"/>
    <w:rsid w:val="008E1225"/>
    <w:rsid w:val="009C0C3C"/>
    <w:rsid w:val="00C31443"/>
    <w:rsid w:val="00CC6766"/>
    <w:rsid w:val="00CD5452"/>
    <w:rsid w:val="00D90D52"/>
    <w:rsid w:val="00EB4B89"/>
    <w:rsid w:val="00F56B3C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82BA-E282-4ABF-9BB6-1A989B8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Účet Microsoft</cp:lastModifiedBy>
  <cp:revision>4</cp:revision>
  <dcterms:created xsi:type="dcterms:W3CDTF">2022-07-04T08:20:00Z</dcterms:created>
  <dcterms:modified xsi:type="dcterms:W3CDTF">2022-07-04T08:31:00Z</dcterms:modified>
</cp:coreProperties>
</file>